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A70" w:rsidRDefault="004A1A70" w:rsidP="004A1A70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 short video entitled </w:t>
      </w:r>
      <w:r>
        <w:rPr>
          <w:rFonts w:ascii="Verdana" w:hAnsi="Verdana" w:cs="Verdana"/>
          <w:sz w:val="20"/>
          <w:szCs w:val="20"/>
          <w:u w:val="single"/>
        </w:rPr>
        <w:t>October Fury 1947, Maine's Forest Fire Disasters, A Look Back At the Infamous Fires 50 Years Later</w:t>
      </w:r>
      <w:r>
        <w:rPr>
          <w:rFonts w:ascii="Verdana" w:hAnsi="Verdana" w:cs="Verdana"/>
          <w:sz w:val="20"/>
          <w:szCs w:val="20"/>
        </w:rPr>
        <w:t xml:space="preserve"> was developed in 1997. It may be obtained from the Maine Department of Conservation. Contact the Maine Forest Service, Forest Protection Division at 207-287-4990 with your request.</w:t>
      </w:r>
    </w:p>
    <w:p w:rsidR="000B358E" w:rsidRDefault="000B358E">
      <w:bookmarkStart w:id="0" w:name="_GoBack"/>
      <w:bookmarkEnd w:id="0"/>
    </w:p>
    <w:sectPr w:rsidR="000B358E" w:rsidSect="001C77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70"/>
    <w:rsid w:val="000B358E"/>
    <w:rsid w:val="001C77BA"/>
    <w:rsid w:val="004A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5B19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Macintosh Word</Application>
  <DocSecurity>0</DocSecurity>
  <Lines>2</Lines>
  <Paragraphs>1</Paragraphs>
  <ScaleCrop>false</ScaleCrop>
  <Company>USDA Forest Service LLC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Beyuka</dc:creator>
  <cp:keywords/>
  <dc:description/>
  <cp:lastModifiedBy>Ramona Beyuka</cp:lastModifiedBy>
  <cp:revision>1</cp:revision>
  <dcterms:created xsi:type="dcterms:W3CDTF">2015-05-12T00:04:00Z</dcterms:created>
  <dcterms:modified xsi:type="dcterms:W3CDTF">2015-05-12T00:05:00Z</dcterms:modified>
</cp:coreProperties>
</file>